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F20" w:rsidRDefault="00A86249" w:rsidP="00F9279D">
      <w:pPr>
        <w:pStyle w:val="Heading1"/>
      </w:pPr>
      <w:r>
        <w:t xml:space="preserve">Writer’s review </w:t>
      </w:r>
      <w:r w:rsidR="000F3E1A">
        <w:t>checklist</w:t>
      </w:r>
    </w:p>
    <w:p w:rsidR="00F9279D" w:rsidRDefault="00F9279D" w:rsidP="00F9279D">
      <w:r>
        <w:t>Leave</w:t>
      </w:r>
      <w:r w:rsidRPr="00F9279D">
        <w:t xml:space="preserve"> time between writing and reviewing. Review from a printed version as well as on screen. Check the following.</w:t>
      </w:r>
    </w:p>
    <w:p w:rsidR="00F9279D" w:rsidRPr="00C05849" w:rsidRDefault="00F9279D" w:rsidP="00F9279D">
      <w:pPr>
        <w:pStyle w:val="Heading2"/>
      </w:pPr>
      <w:r w:rsidRPr="00C05849">
        <w:t>1. Content plan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1530"/>
        <w:gridCol w:w="540"/>
        <w:gridCol w:w="6120"/>
      </w:tblGrid>
      <w:tr w:rsidR="00E670BA" w:rsidRPr="00552549" w:rsidTr="00E670BA"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bookmarkStart w:id="0" w:name="RowTitle_1" w:colFirst="0" w:colLast="0"/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Purpose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/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Meets </w:t>
            </w:r>
            <w:r>
              <w:rPr>
                <w:rFonts w:ascii="VAG Rounded Light" w:hAnsi="VAG Rounded Light"/>
                <w:sz w:val="20"/>
                <w:szCs w:val="20"/>
              </w:rPr>
              <w:t>its intended purpose or goal</w:t>
            </w:r>
          </w:p>
        </w:tc>
      </w:tr>
      <w:tr w:rsidR="00E670BA" w:rsidRPr="00552549" w:rsidTr="00E670BA">
        <w:trPr>
          <w:trHeight w:val="912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Key messages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/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Focus</w:t>
            </w:r>
            <w:r>
              <w:rPr>
                <w:rFonts w:ascii="VAG Rounded Light" w:hAnsi="VAG Rounded Light"/>
                <w:sz w:val="20"/>
                <w:szCs w:val="20"/>
              </w:rPr>
              <w:t>es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 on the main </w:t>
            </w:r>
            <w:r>
              <w:rPr>
                <w:rFonts w:ascii="VAG Rounded Light" w:hAnsi="VAG Rounded Light"/>
                <w:sz w:val="20"/>
                <w:szCs w:val="20"/>
              </w:rPr>
              <w:t>messages/information</w:t>
            </w:r>
          </w:p>
        </w:tc>
      </w:tr>
      <w:tr w:rsidR="00E670BA" w:rsidRPr="00552549" w:rsidTr="00E670BA">
        <w:trPr>
          <w:trHeight w:val="715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Target audience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/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Written for the target audience</w:t>
            </w:r>
          </w:p>
        </w:tc>
      </w:tr>
    </w:tbl>
    <w:bookmarkEnd w:id="0"/>
    <w:p w:rsidR="00F9279D" w:rsidRPr="00C05849" w:rsidRDefault="00F9279D" w:rsidP="00F9279D">
      <w:pPr>
        <w:pStyle w:val="Heading2"/>
      </w:pPr>
      <w:r w:rsidRPr="00C05849">
        <w:t>2. Basic quality issues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1530"/>
        <w:gridCol w:w="540"/>
        <w:gridCol w:w="6120"/>
      </w:tblGrid>
      <w:tr w:rsidR="00E670BA" w:rsidRPr="00552549" w:rsidTr="00E670BA">
        <w:trPr>
          <w:trHeight w:val="1055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bookmarkStart w:id="1" w:name="RowTitle_2" w:colFirst="0" w:colLast="0"/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Spelling, grammar, punctuation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/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spelling errors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grammatical errors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punctuation errors</w:t>
            </w:r>
          </w:p>
        </w:tc>
      </w:tr>
      <w:tr w:rsidR="00E670BA" w:rsidRPr="00552549" w:rsidTr="00E670BA">
        <w:trPr>
          <w:trHeight w:val="1052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Readability statistics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>
            <w:pPr>
              <w:rPr>
                <w:sz w:val="22"/>
                <w:szCs w:val="22"/>
              </w:rPr>
            </w:pPr>
          </w:p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Average sentence length </w:t>
            </w:r>
            <w:r>
              <w:rPr>
                <w:rFonts w:ascii="VAG Rounded Light" w:hAnsi="VAG Rounded Light"/>
                <w:sz w:val="20"/>
                <w:szCs w:val="20"/>
              </w:rPr>
              <w:t>15-18 words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Passive voice less than </w:t>
            </w:r>
            <w:r>
              <w:rPr>
                <w:rFonts w:ascii="VAG Rounded Light" w:hAnsi="VAG Rounded Light"/>
                <w:sz w:val="20"/>
                <w:szCs w:val="20"/>
              </w:rPr>
              <w:t>1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>0%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Flesch-Kincaid grade level below grade 10 </w:t>
            </w:r>
          </w:p>
        </w:tc>
      </w:tr>
      <w:tr w:rsidR="00E670BA" w:rsidRPr="00552549" w:rsidTr="00E670BA">
        <w:trPr>
          <w:cantSplit/>
          <w:trHeight w:val="503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bCs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bCs/>
                <w:sz w:val="22"/>
                <w:szCs w:val="22"/>
              </w:rPr>
              <w:t>Links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>
            <w:pPr>
              <w:rPr>
                <w:bCs/>
                <w:sz w:val="22"/>
                <w:szCs w:val="22"/>
              </w:rPr>
            </w:pPr>
          </w:p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All links work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Links lead directly to named resource (not just to site home page)</w:t>
            </w:r>
          </w:p>
        </w:tc>
      </w:tr>
    </w:tbl>
    <w:bookmarkEnd w:id="1"/>
    <w:p w:rsidR="00F9279D" w:rsidRPr="00C05849" w:rsidRDefault="00F9279D" w:rsidP="00F9279D">
      <w:pPr>
        <w:pStyle w:val="Heading2"/>
      </w:pPr>
      <w:r w:rsidRPr="00C05849">
        <w:t>3. Style guide compliance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1530"/>
        <w:gridCol w:w="540"/>
        <w:gridCol w:w="6120"/>
      </w:tblGrid>
      <w:tr w:rsidR="00E670BA" w:rsidRPr="00552549" w:rsidTr="00E670BA">
        <w:trPr>
          <w:trHeight w:val="755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bookmarkStart w:id="2" w:name="RowTitle_3" w:colFirst="0" w:colLast="0"/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Branding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/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Uses brand voice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Images on brand</w:t>
            </w:r>
          </w:p>
        </w:tc>
      </w:tr>
      <w:tr w:rsidR="00E670BA" w:rsidRPr="00552549" w:rsidTr="00E670BA">
        <w:trPr>
          <w:trHeight w:val="620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bCs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bCs/>
                <w:sz w:val="22"/>
                <w:szCs w:val="22"/>
              </w:rPr>
              <w:t>Style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>
            <w:pPr>
              <w:rPr>
                <w:bCs/>
              </w:rPr>
            </w:pPr>
          </w:p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Uses organisation's styles for spelling, punctuation and capitalisation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Uses organisation's preferred terms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Uses appropriate template</w:t>
            </w:r>
          </w:p>
        </w:tc>
      </w:tr>
    </w:tbl>
    <w:bookmarkEnd w:id="2"/>
    <w:p w:rsidR="00F9279D" w:rsidRPr="00C05849" w:rsidRDefault="00F9279D" w:rsidP="00F9279D">
      <w:pPr>
        <w:pStyle w:val="Heading2"/>
      </w:pPr>
      <w:r w:rsidRPr="00C05849">
        <w:t>4. Usability and accessibility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1530"/>
        <w:gridCol w:w="540"/>
        <w:gridCol w:w="6120"/>
      </w:tblGrid>
      <w:tr w:rsidR="00E670BA" w:rsidRPr="00552549" w:rsidTr="00E670BA">
        <w:tc>
          <w:tcPr>
            <w:tcW w:w="1530" w:type="dxa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bookmarkStart w:id="3" w:name="RowTitle_4" w:colFirst="0" w:colLast="0"/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Findable</w:t>
            </w:r>
          </w:p>
        </w:tc>
        <w:tc>
          <w:tcPr>
            <w:tcW w:w="540" w:type="dxa"/>
          </w:tcPr>
          <w:p w:rsidR="00E670BA" w:rsidRPr="00552549" w:rsidRDefault="00E670BA" w:rsidP="00E670BA"/>
        </w:tc>
        <w:tc>
          <w:tcPr>
            <w:tcW w:w="6120" w:type="dxa"/>
          </w:tcPr>
          <w:p w:rsidR="00E670BA" w:rsidRPr="00846133" w:rsidRDefault="00E670BA" w:rsidP="00846133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Content is useful </w:t>
            </w:r>
            <w:r w:rsidR="00113033">
              <w:rPr>
                <w:rFonts w:ascii="VAG Rounded Light" w:hAnsi="VAG Rounded Light"/>
                <w:sz w:val="20"/>
                <w:szCs w:val="20"/>
              </w:rPr>
              <w:t>and original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Keywords match users’ language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Page titles are meaningful and concise</w:t>
            </w:r>
          </w:p>
          <w:p w:rsidR="00E670BA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Key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 xml:space="preserve">words first, </w:t>
            </w:r>
            <w:r>
              <w:rPr>
                <w:rFonts w:ascii="VAG Rounded Light" w:hAnsi="VAG Rounded Light"/>
                <w:sz w:val="20"/>
                <w:szCs w:val="20"/>
              </w:rPr>
              <w:t xml:space="preserve">context added, 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>organisation name last</w:t>
            </w:r>
          </w:p>
          <w:p w:rsidR="00E670BA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Less than 70 characters</w:t>
            </w:r>
          </w:p>
          <w:p w:rsidR="00113033" w:rsidRDefault="001130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Meta description provides useful summary or description of content</w:t>
            </w:r>
          </w:p>
          <w:p w:rsidR="00113033" w:rsidRDefault="001130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File name (last part of URL) uses keywords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Headings (particularly h1) use ke</w:t>
            </w:r>
            <w:bookmarkStart w:id="4" w:name="_GoBack"/>
            <w:bookmarkEnd w:id="4"/>
            <w:r w:rsidRPr="00552549">
              <w:rPr>
                <w:rFonts w:ascii="VAG Rounded Light" w:hAnsi="VAG Rounded Light"/>
                <w:sz w:val="20"/>
                <w:szCs w:val="20"/>
              </w:rPr>
              <w:t>ywords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Links use keywords (not ‘click here’, ‘read more’)</w:t>
            </w:r>
          </w:p>
        </w:tc>
      </w:tr>
      <w:tr w:rsidR="00E670BA" w:rsidRPr="00552549" w:rsidTr="00E670BA">
        <w:tc>
          <w:tcPr>
            <w:tcW w:w="1530" w:type="dxa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Scannable</w:t>
            </w:r>
          </w:p>
        </w:tc>
        <w:tc>
          <w:tcPr>
            <w:tcW w:w="540" w:type="dxa"/>
          </w:tcPr>
          <w:p w:rsidR="00E670BA" w:rsidRPr="00552549" w:rsidRDefault="00E670BA" w:rsidP="00E670BA"/>
        </w:tc>
        <w:tc>
          <w:tcPr>
            <w:tcW w:w="6120" w:type="dxa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Looks uncluttered; </w:t>
            </w:r>
            <w:r w:rsidR="00846133">
              <w:rPr>
                <w:rFonts w:ascii="VAG Rounded Light" w:hAnsi="VAG Rounded Light"/>
                <w:sz w:val="20"/>
                <w:szCs w:val="20"/>
              </w:rPr>
              <w:t>main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 parts of content are visually distinct</w:t>
            </w:r>
          </w:p>
          <w:p w:rsidR="00E670BA" w:rsidRPr="00552549" w:rsidRDefault="008461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Structured well</w:t>
            </w:r>
          </w:p>
          <w:p w:rsidR="00E670BA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Important information first</w:t>
            </w:r>
          </w:p>
          <w:p w:rsidR="00846133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lastRenderedPageBreak/>
              <w:t>Logical order, based on user’s tasks/needs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Headings, sub-headings are meaningful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Headings show content structure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Headings </w:t>
            </w:r>
            <w:r w:rsidR="00846133">
              <w:rPr>
                <w:rFonts w:ascii="VAG Rounded Light" w:hAnsi="VAG Rounded Light"/>
                <w:sz w:val="20"/>
                <w:szCs w:val="20"/>
              </w:rPr>
              <w:t>signpost each part of the content</w:t>
            </w:r>
          </w:p>
          <w:p w:rsidR="00E670BA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Informative words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 xml:space="preserve"> are close to the start of each heading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Paragraphs are short and focused on a single topic</w:t>
            </w:r>
          </w:p>
          <w:p w:rsidR="00E670BA" w:rsidRPr="00552549" w:rsidRDefault="008461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Lists are used appropriately and designed well</w:t>
            </w:r>
          </w:p>
          <w:p w:rsidR="00E670BA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Lists and list i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>tems not too long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Parallel phrasing used</w:t>
            </w:r>
          </w:p>
          <w:p w:rsidR="00E670BA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repeated terms at start of each item</w:t>
            </w:r>
          </w:p>
          <w:p w:rsidR="00846133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Page not full of lists</w:t>
            </w:r>
          </w:p>
          <w:p w:rsidR="00E670BA" w:rsidRPr="00552549" w:rsidRDefault="008461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Tables designed well</w:t>
            </w:r>
          </w:p>
          <w:p w:rsidR="002A45EB" w:rsidRDefault="002A45EB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Not too wide or resizable/scrollable for small screens</w:t>
            </w:r>
          </w:p>
          <w:p w:rsidR="00E670BA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Labelled well (with a heading or caption)</w:t>
            </w:r>
          </w:p>
          <w:p w:rsidR="00E670BA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Header cells tagged and labelled clearly</w:t>
            </w:r>
          </w:p>
          <w:p w:rsidR="00846133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Data cells concise</w:t>
            </w:r>
          </w:p>
          <w:p w:rsidR="00846133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Grid</w:t>
            </w:r>
            <w:r w:rsidR="002A45EB">
              <w:rPr>
                <w:rFonts w:ascii="VAG Rounded Light" w:hAnsi="VAG Rounded Light"/>
                <w:sz w:val="20"/>
                <w:szCs w:val="20"/>
              </w:rPr>
              <w:t>lines</w:t>
            </w:r>
            <w:r>
              <w:rPr>
                <w:rFonts w:ascii="VAG Rounded Light" w:hAnsi="VAG Rounded Light"/>
                <w:sz w:val="20"/>
                <w:szCs w:val="20"/>
              </w:rPr>
              <w:t xml:space="preserve"> to guide eye across information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Links in text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Only important links included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Links do not make text look too cluttered</w:t>
            </w:r>
          </w:p>
          <w:p w:rsidR="00E670BA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References or related links are grouped at bottom</w:t>
            </w:r>
          </w:p>
          <w:p w:rsidR="00846133" w:rsidRDefault="00846133" w:rsidP="00846133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Images used appropriately</w:t>
            </w:r>
          </w:p>
          <w:p w:rsidR="002A45EB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Positioned well</w:t>
            </w:r>
          </w:p>
          <w:p w:rsidR="002A45EB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Appropriate size, legible</w:t>
            </w:r>
          </w:p>
          <w:p w:rsidR="002A45EB" w:rsidRPr="00552549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Captioned if required</w:t>
            </w:r>
          </w:p>
        </w:tc>
      </w:tr>
      <w:tr w:rsidR="00E670BA" w:rsidRPr="00552549" w:rsidTr="00E670BA">
        <w:tc>
          <w:tcPr>
            <w:tcW w:w="1530" w:type="dxa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lastRenderedPageBreak/>
              <w:t>Readable</w:t>
            </w:r>
          </w:p>
        </w:tc>
        <w:tc>
          <w:tcPr>
            <w:tcW w:w="540" w:type="dxa"/>
          </w:tcPr>
          <w:p w:rsidR="00E670BA" w:rsidRPr="00552549" w:rsidRDefault="00E670BA" w:rsidP="00E670BA"/>
        </w:tc>
        <w:tc>
          <w:tcPr>
            <w:tcW w:w="6120" w:type="dxa"/>
          </w:tcPr>
          <w:p w:rsidR="00E670BA" w:rsidRPr="00552549" w:rsidRDefault="002A45EB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Uses everyday words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 xml:space="preserve"> (relevant to the target audience)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jargon, technical terms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acronyms, initialisms, abbreviations (unless well known to target audience)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Short words used; long words avoided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Short sentences (average </w:t>
            </w:r>
            <w:r w:rsidR="002A45EB">
              <w:rPr>
                <w:rFonts w:ascii="VAG Rounded Light" w:hAnsi="VAG Rounded Light"/>
                <w:sz w:val="20"/>
                <w:szCs w:val="20"/>
              </w:rPr>
              <w:t>15-18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 words)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Active voice </w:t>
            </w:r>
            <w:r w:rsidR="002A45EB">
              <w:rPr>
                <w:rFonts w:ascii="VAG Rounded Light" w:hAnsi="VAG Rounded Light"/>
                <w:sz w:val="20"/>
                <w:szCs w:val="20"/>
              </w:rPr>
              <w:t>preferred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Nominalised verbs avoided</w:t>
            </w:r>
          </w:p>
          <w:p w:rsidR="00E670BA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Personal pronouns used</w:t>
            </w:r>
          </w:p>
          <w:p w:rsidR="00E670BA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Concise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No unnecessary </w:t>
            </w:r>
            <w:r>
              <w:rPr>
                <w:rFonts w:ascii="VAG Rounded Light" w:hAnsi="VAG Rounded Light"/>
                <w:sz w:val="20"/>
                <w:szCs w:val="20"/>
              </w:rPr>
              <w:t xml:space="preserve">or trivial 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>content)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Tight writing: no unnecessary words</w:t>
            </w:r>
            <w:r>
              <w:rPr>
                <w:rFonts w:ascii="VAG Rounded Light" w:hAnsi="VAG Rounded Light"/>
                <w:sz w:val="20"/>
                <w:szCs w:val="20"/>
              </w:rPr>
              <w:t>, no repetition</w:t>
            </w:r>
          </w:p>
        </w:tc>
      </w:tr>
      <w:tr w:rsidR="00E670BA" w:rsidRPr="00552549" w:rsidTr="00E670BA">
        <w:tc>
          <w:tcPr>
            <w:tcW w:w="1530" w:type="dxa"/>
          </w:tcPr>
          <w:p w:rsidR="00E670BA" w:rsidRPr="00E670BA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E670BA">
              <w:rPr>
                <w:rFonts w:ascii="VAG Rounded Light" w:hAnsi="VAG Rounded Light"/>
                <w:b/>
                <w:sz w:val="22"/>
                <w:szCs w:val="22"/>
              </w:rPr>
              <w:t>Accessible</w:t>
            </w:r>
          </w:p>
        </w:tc>
        <w:tc>
          <w:tcPr>
            <w:tcW w:w="540" w:type="dxa"/>
          </w:tcPr>
          <w:p w:rsidR="00E670BA" w:rsidRPr="00E670BA" w:rsidRDefault="00E670BA" w:rsidP="00E670BA"/>
        </w:tc>
        <w:tc>
          <w:tcPr>
            <w:tcW w:w="6120" w:type="dxa"/>
          </w:tcPr>
          <w:p w:rsidR="002A45EB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Images </w:t>
            </w:r>
            <w:r w:rsidR="002A45EB">
              <w:rPr>
                <w:rFonts w:ascii="VAG Rounded Light" w:hAnsi="VAG Rounded Light"/>
                <w:sz w:val="20"/>
                <w:szCs w:val="20"/>
              </w:rPr>
              <w:t>are accessible</w:t>
            </w:r>
          </w:p>
          <w:p w:rsidR="00E670BA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Blank, short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 xml:space="preserve"> or long text alternatives</w:t>
            </w:r>
            <w:r>
              <w:rPr>
                <w:rFonts w:ascii="VAG Rounded Light" w:hAnsi="VAG Rounded Light"/>
                <w:sz w:val="20"/>
                <w:szCs w:val="20"/>
              </w:rPr>
              <w:t xml:space="preserve"> as required</w:t>
            </w:r>
          </w:p>
          <w:p w:rsidR="002A45EB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Do not rely on colour for meaning</w:t>
            </w:r>
          </w:p>
          <w:p w:rsidR="002A45EB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Colour contrast sufficient</w:t>
            </w:r>
          </w:p>
          <w:p w:rsidR="002A45EB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Not used just to present text</w:t>
            </w:r>
          </w:p>
          <w:p w:rsidR="002A45EB" w:rsidRDefault="00AD3987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Do not flash too quickly</w:t>
            </w:r>
          </w:p>
          <w:p w:rsidR="00AD3987" w:rsidRPr="00552549" w:rsidRDefault="00AD3987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Icons used consistently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Link purpose and behaviour clearly labelled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Headings use correc</w:t>
            </w:r>
            <w:r w:rsidR="00113033">
              <w:rPr>
                <w:rFonts w:ascii="VAG Rounded Light" w:hAnsi="VAG Rounded Light"/>
                <w:sz w:val="20"/>
                <w:szCs w:val="20"/>
              </w:rPr>
              <w:t>t heading level tag</w:t>
            </w:r>
          </w:p>
          <w:p w:rsidR="00E670BA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Lists use </w:t>
            </w:r>
            <w:r w:rsidR="00113033">
              <w:rPr>
                <w:rFonts w:ascii="VAG Rounded Light" w:hAnsi="VAG Rounded Light"/>
                <w:sz w:val="20"/>
                <w:szCs w:val="20"/>
              </w:rPr>
              <w:t xml:space="preserve">appropriate 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>list tags</w:t>
            </w:r>
          </w:p>
          <w:p w:rsidR="00113033" w:rsidRPr="00552549" w:rsidRDefault="001130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Quotation tags used where needed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Tables properly tagged (check with developer/designer</w:t>
            </w:r>
            <w:r w:rsidR="00113033">
              <w:rPr>
                <w:rFonts w:ascii="VAG Rounded Light" w:hAnsi="VAG Rounded Light"/>
                <w:sz w:val="20"/>
                <w:szCs w:val="20"/>
              </w:rPr>
              <w:t xml:space="preserve"> if needed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>)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tags are used purely for visual effect</w:t>
            </w:r>
          </w:p>
        </w:tc>
      </w:tr>
      <w:bookmarkEnd w:id="3"/>
    </w:tbl>
    <w:p w:rsidR="00F9279D" w:rsidRPr="00F9279D" w:rsidRDefault="00F9279D" w:rsidP="00F9279D"/>
    <w:sectPr w:rsidR="00F9279D" w:rsidRPr="00F9279D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415" w:rsidRDefault="00C42415" w:rsidP="000638CC">
      <w:pPr>
        <w:spacing w:after="0" w:line="240" w:lineRule="auto"/>
      </w:pPr>
      <w:r>
        <w:separator/>
      </w:r>
    </w:p>
  </w:endnote>
  <w:endnote w:type="continuationSeparator" w:id="0">
    <w:p w:rsidR="00C42415" w:rsidRDefault="00C42415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43F65E-0666-4196-A926-FD9C2BAD2ED7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4C75951-B2B4-486B-AF77-182352C7EEC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AG Rounded 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C7BA3B7-EECB-4DB5-98FF-D52493CA5B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Pr="0031755B" w:rsidRDefault="000638CC" w:rsidP="000638CC">
    <w:pPr>
      <w:pStyle w:val="Footer"/>
      <w:jc w:val="center"/>
      <w:rPr>
        <w:sz w:val="20"/>
        <w:szCs w:val="20"/>
      </w:rPr>
    </w:pPr>
    <w:r w:rsidRPr="0031755B">
      <w:rPr>
        <w:sz w:val="20"/>
        <w:szCs w:val="20"/>
      </w:rPr>
      <w:t xml:space="preserve">View this information online at </w:t>
    </w:r>
    <w:hyperlink r:id="rId1" w:history="1">
      <w:r w:rsidR="002315DD" w:rsidRPr="002315DD">
        <w:rPr>
          <w:rStyle w:val="Hyperlink"/>
          <w:sz w:val="20"/>
          <w:szCs w:val="20"/>
        </w:rPr>
        <w:t>http://4syllables.com.au/resources/writers-checklist/</w:t>
      </w:r>
    </w:hyperlink>
    <w:r w:rsidR="002315DD">
      <w:t xml:space="preserve"> </w:t>
    </w:r>
    <w:r w:rsidR="0031755B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415" w:rsidRDefault="00C42415" w:rsidP="000638CC">
      <w:pPr>
        <w:spacing w:after="0" w:line="240" w:lineRule="auto"/>
      </w:pPr>
      <w:r>
        <w:separator/>
      </w:r>
    </w:p>
  </w:footnote>
  <w:footnote w:type="continuationSeparator" w:id="0">
    <w:p w:rsidR="00C42415" w:rsidRDefault="00C42415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Default="000638CC" w:rsidP="000638CC">
    <w:pPr>
      <w:pStyle w:val="Header"/>
      <w:jc w:val="right"/>
    </w:pPr>
    <w:r>
      <w:rPr>
        <w:noProof/>
        <w:lang w:val="en-AU" w:eastAsia="en-AU"/>
      </w:rPr>
      <w:drawing>
        <wp:inline distT="0" distB="0" distL="0" distR="0">
          <wp:extent cx="1304925" cy="447675"/>
          <wp:effectExtent l="0" t="0" r="9525" b="9525"/>
          <wp:docPr id="1" name="Picture 1" descr="4 Syll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Syllables-no-tag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E2247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3345D"/>
    <w:multiLevelType w:val="hybridMultilevel"/>
    <w:tmpl w:val="48C2B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CE288A"/>
    <w:multiLevelType w:val="hybridMultilevel"/>
    <w:tmpl w:val="94F2AFDA"/>
    <w:lvl w:ilvl="0" w:tplc="32FC41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2FC418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73CB88C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EF47129"/>
    <w:multiLevelType w:val="hybridMultilevel"/>
    <w:tmpl w:val="29E24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3E393D"/>
    <w:multiLevelType w:val="hybridMultilevel"/>
    <w:tmpl w:val="3FB6B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3207EE"/>
    <w:multiLevelType w:val="hybridMultilevel"/>
    <w:tmpl w:val="AAC25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55C9E"/>
    <w:multiLevelType w:val="hybridMultilevel"/>
    <w:tmpl w:val="B74EC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103EE"/>
    <w:multiLevelType w:val="hybridMultilevel"/>
    <w:tmpl w:val="D15EB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54488"/>
    <w:multiLevelType w:val="hybridMultilevel"/>
    <w:tmpl w:val="B3C07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F85BD1"/>
    <w:multiLevelType w:val="hybridMultilevel"/>
    <w:tmpl w:val="696E3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3C77E3"/>
    <w:multiLevelType w:val="hybridMultilevel"/>
    <w:tmpl w:val="345E6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957E98"/>
    <w:multiLevelType w:val="hybridMultilevel"/>
    <w:tmpl w:val="D982F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997C57"/>
    <w:multiLevelType w:val="hybridMultilevel"/>
    <w:tmpl w:val="EF16A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4"/>
  </w:num>
  <w:num w:numId="7">
    <w:abstractNumId w:val="7"/>
  </w:num>
  <w:num w:numId="8">
    <w:abstractNumId w:val="1"/>
  </w:num>
  <w:num w:numId="9">
    <w:abstractNumId w:val="18"/>
  </w:num>
  <w:num w:numId="10">
    <w:abstractNumId w:val="12"/>
  </w:num>
  <w:num w:numId="11">
    <w:abstractNumId w:val="17"/>
  </w:num>
  <w:num w:numId="12">
    <w:abstractNumId w:val="10"/>
  </w:num>
  <w:num w:numId="13">
    <w:abstractNumId w:val="16"/>
  </w:num>
  <w:num w:numId="14">
    <w:abstractNumId w:val="22"/>
  </w:num>
  <w:num w:numId="15">
    <w:abstractNumId w:val="11"/>
  </w:num>
  <w:num w:numId="16">
    <w:abstractNumId w:val="21"/>
  </w:num>
  <w:num w:numId="17">
    <w:abstractNumId w:val="13"/>
  </w:num>
  <w:num w:numId="18">
    <w:abstractNumId w:val="19"/>
  </w:num>
  <w:num w:numId="19">
    <w:abstractNumId w:val="20"/>
  </w:num>
  <w:num w:numId="20">
    <w:abstractNumId w:val="8"/>
  </w:num>
  <w:num w:numId="21">
    <w:abstractNumId w:val="15"/>
  </w:num>
  <w:num w:numId="22">
    <w:abstractNumId w:val="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32346"/>
    <w:rsid w:val="000638CC"/>
    <w:rsid w:val="00077D08"/>
    <w:rsid w:val="00095F82"/>
    <w:rsid w:val="000F176C"/>
    <w:rsid w:val="000F3E1A"/>
    <w:rsid w:val="00113033"/>
    <w:rsid w:val="001912D7"/>
    <w:rsid w:val="001C3A65"/>
    <w:rsid w:val="001C5702"/>
    <w:rsid w:val="00212788"/>
    <w:rsid w:val="002315DD"/>
    <w:rsid w:val="002A45EB"/>
    <w:rsid w:val="0031755B"/>
    <w:rsid w:val="003A566C"/>
    <w:rsid w:val="004D6E12"/>
    <w:rsid w:val="0053767E"/>
    <w:rsid w:val="005B7EE9"/>
    <w:rsid w:val="00667852"/>
    <w:rsid w:val="007B125C"/>
    <w:rsid w:val="00846133"/>
    <w:rsid w:val="00867D01"/>
    <w:rsid w:val="00897D62"/>
    <w:rsid w:val="00A86249"/>
    <w:rsid w:val="00AB672B"/>
    <w:rsid w:val="00AD3987"/>
    <w:rsid w:val="00B245A3"/>
    <w:rsid w:val="00B54B31"/>
    <w:rsid w:val="00BF5054"/>
    <w:rsid w:val="00C42415"/>
    <w:rsid w:val="00C6064A"/>
    <w:rsid w:val="00C96373"/>
    <w:rsid w:val="00CC4AA0"/>
    <w:rsid w:val="00CE2D91"/>
    <w:rsid w:val="00D75F3A"/>
    <w:rsid w:val="00E670BA"/>
    <w:rsid w:val="00F45CC4"/>
    <w:rsid w:val="00F8197A"/>
    <w:rsid w:val="00F9279D"/>
    <w:rsid w:val="00FC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  <w:style w:type="table" w:styleId="TableGrid">
    <w:name w:val="Table Grid"/>
    <w:basedOn w:val="TableNormal"/>
    <w:rsid w:val="00F92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F9279D"/>
    <w:pPr>
      <w:numPr>
        <w:numId w:val="22"/>
      </w:numPr>
      <w:spacing w:after="0" w:line="240" w:lineRule="auto"/>
    </w:pPr>
    <w:rPr>
      <w:rFonts w:ascii="Arial" w:eastAsia="Times New Roman" w:hAnsi="Arial" w:cs="Times New Roman"/>
      <w:sz w:val="24"/>
      <w:szCs w:val="24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  <w:style w:type="table" w:styleId="TableGrid">
    <w:name w:val="Table Grid"/>
    <w:basedOn w:val="TableNormal"/>
    <w:rsid w:val="00F92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F9279D"/>
    <w:pPr>
      <w:numPr>
        <w:numId w:val="22"/>
      </w:numPr>
      <w:spacing w:after="0" w:line="240" w:lineRule="auto"/>
    </w:pPr>
    <w:rPr>
      <w:rFonts w:ascii="Arial" w:eastAsia="Times New Roman" w:hAnsi="Arial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1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4syllables.com.au/resources/writers-checklis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ADE33-9BB7-4C41-A32B-8C163C259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466</Words>
  <Characters>2759</Characters>
  <Application>Microsoft Office Word</Application>
  <DocSecurity>0</DocSecurity>
  <Lines>116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Writer's review guide, 4 Syllables</vt:lpstr>
    </vt:vector>
  </TitlesOfParts>
  <Company/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Writer's review checklist, 4 Syllables</dc:title>
  <dc:creator>Dey Alexander</dc:creator>
  <cp:lastModifiedBy>Dey Alexander</cp:lastModifiedBy>
  <cp:revision>7</cp:revision>
  <dcterms:created xsi:type="dcterms:W3CDTF">2016-03-15T04:32:00Z</dcterms:created>
  <dcterms:modified xsi:type="dcterms:W3CDTF">2016-03-15T22:20:00Z</dcterms:modified>
</cp:coreProperties>
</file>